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50B3C" w:rsidTr="00F50B3C">
        <w:tc>
          <w:tcPr>
            <w:tcW w:w="4531" w:type="dxa"/>
          </w:tcPr>
          <w:p w:rsidR="00F50B3C" w:rsidRDefault="00F50B3C" w:rsidP="00F71168">
            <w:pPr>
              <w:pStyle w:val="Sansinterligne"/>
              <w:jc w:val="center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4EF63192" wp14:editId="55D8A04E">
                  <wp:extent cx="1874520" cy="84737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la tribun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895" cy="866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F50B3C" w:rsidRPr="00F50B3C" w:rsidRDefault="00F50B3C" w:rsidP="00F50B3C">
            <w:pPr>
              <w:pStyle w:val="Sansinterligne"/>
              <w:jc w:val="center"/>
              <w:rPr>
                <w:sz w:val="36"/>
                <w:szCs w:val="36"/>
              </w:rPr>
            </w:pPr>
            <w:proofErr w:type="spellStart"/>
            <w:r w:rsidRPr="00F50B3C">
              <w:rPr>
                <w:b/>
                <w:sz w:val="36"/>
                <w:szCs w:val="36"/>
              </w:rPr>
              <w:t>Startupper</w:t>
            </w:r>
            <w:proofErr w:type="spellEnd"/>
            <w:r w:rsidRPr="00F50B3C">
              <w:rPr>
                <w:b/>
                <w:sz w:val="36"/>
                <w:szCs w:val="36"/>
              </w:rPr>
              <w:t xml:space="preserve"> 2017</w:t>
            </w:r>
            <w:r w:rsidRPr="00F50B3C">
              <w:rPr>
                <w:sz w:val="36"/>
                <w:szCs w:val="36"/>
              </w:rPr>
              <w:t xml:space="preserve">, l’écosystème des startups </w:t>
            </w:r>
          </w:p>
          <w:p w:rsidR="00F50B3C" w:rsidRPr="00F50B3C" w:rsidRDefault="00F50B3C" w:rsidP="00F50B3C">
            <w:pPr>
              <w:pStyle w:val="Sansinterligne"/>
              <w:jc w:val="center"/>
              <w:rPr>
                <w:sz w:val="36"/>
                <w:szCs w:val="36"/>
              </w:rPr>
            </w:pPr>
            <w:r w:rsidRPr="00F50B3C">
              <w:rPr>
                <w:sz w:val="36"/>
                <w:szCs w:val="36"/>
              </w:rPr>
              <w:t>de la métropole bordelaise</w:t>
            </w:r>
          </w:p>
          <w:p w:rsidR="00F50B3C" w:rsidRDefault="00F50B3C" w:rsidP="00F71168">
            <w:pPr>
              <w:pStyle w:val="Sansinterligne"/>
              <w:jc w:val="center"/>
            </w:pPr>
          </w:p>
        </w:tc>
      </w:tr>
    </w:tbl>
    <w:p w:rsidR="00EA3534" w:rsidRDefault="00EA3534" w:rsidP="00F71168">
      <w:pPr>
        <w:pStyle w:val="Sansinterligne"/>
        <w:jc w:val="center"/>
      </w:pPr>
    </w:p>
    <w:p w:rsidR="00F50B3C" w:rsidRDefault="00F50B3C" w:rsidP="00F71168">
      <w:pPr>
        <w:pStyle w:val="Sansinterligne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8C4F07" w:rsidTr="008C4F07">
        <w:tc>
          <w:tcPr>
            <w:tcW w:w="4390" w:type="dxa"/>
          </w:tcPr>
          <w:p w:rsidR="008C4F07" w:rsidRPr="008C4F07" w:rsidRDefault="008C4F07" w:rsidP="008C4F07">
            <w:pPr>
              <w:pStyle w:val="Sansinterligne"/>
              <w:jc w:val="both"/>
              <w:rPr>
                <w:sz w:val="26"/>
                <w:szCs w:val="26"/>
              </w:rPr>
            </w:pPr>
            <w:r w:rsidRPr="008C4F07">
              <w:rPr>
                <w:b/>
                <w:sz w:val="26"/>
                <w:szCs w:val="26"/>
              </w:rPr>
              <w:t>La 2</w:t>
            </w:r>
            <w:r w:rsidRPr="008C4F07">
              <w:rPr>
                <w:b/>
                <w:sz w:val="26"/>
                <w:szCs w:val="26"/>
                <w:vertAlign w:val="superscript"/>
              </w:rPr>
              <w:t>e</w:t>
            </w:r>
            <w:r w:rsidRPr="008C4F07">
              <w:rPr>
                <w:b/>
                <w:sz w:val="26"/>
                <w:szCs w:val="26"/>
              </w:rPr>
              <w:t xml:space="preserve"> édition du </w:t>
            </w:r>
            <w:proofErr w:type="spellStart"/>
            <w:r w:rsidRPr="008C4F07">
              <w:rPr>
                <w:b/>
                <w:sz w:val="26"/>
                <w:szCs w:val="26"/>
              </w:rPr>
              <w:t>Startupper</w:t>
            </w:r>
            <w:proofErr w:type="spellEnd"/>
            <w:r w:rsidRPr="008C4F07">
              <w:rPr>
                <w:b/>
                <w:sz w:val="26"/>
                <w:szCs w:val="26"/>
              </w:rPr>
              <w:t>, guide des startups de la métropole bordelaise,</w:t>
            </w:r>
            <w:r w:rsidRPr="008C4F07">
              <w:rPr>
                <w:sz w:val="26"/>
                <w:szCs w:val="26"/>
              </w:rPr>
              <w:t xml:space="preserve"> sera éditée par La Tribune Bordeaux. Il paraîtra en kiosque le 19 septembre 2017. Ce hors-série présentera plus de 200 startups dans tous les secteurs d'activité, ainsi que leurs objectifs, leurs propositions de valeur et leurs dirigeants. Ne seront retenues que les entreprises innovantes à fort potentiel de croissance, créées depuis moins de 7 ans et dont le siège social est installé sur le territoire de Bordeaux Métropole.</w:t>
            </w:r>
          </w:p>
          <w:p w:rsidR="008C4F07" w:rsidRDefault="008C4F07" w:rsidP="00F71168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8C4F07" w:rsidRDefault="008C4F07" w:rsidP="008C4F07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A1DB88A" wp14:editId="613D6C69">
                  <wp:extent cx="1866693" cy="2378716"/>
                  <wp:effectExtent l="0" t="0" r="635" b="2540"/>
                  <wp:docPr id="4" name="Image 4" descr="C:\Users\m.lozano\Desktop\SU Cap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.lozano\Desktop\SU Cap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512" cy="2423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F07" w:rsidRPr="008C4F07" w:rsidRDefault="008C4F07" w:rsidP="008C4F07">
            <w:pPr>
              <w:pStyle w:val="Sansinterligne"/>
              <w:jc w:val="center"/>
              <w:rPr>
                <w:sz w:val="26"/>
                <w:szCs w:val="26"/>
              </w:rPr>
            </w:pPr>
            <w:r w:rsidRPr="008C4F07">
              <w:rPr>
                <w:sz w:val="26"/>
                <w:szCs w:val="26"/>
              </w:rPr>
              <w:t>L’édition 2016</w:t>
            </w:r>
          </w:p>
        </w:tc>
      </w:tr>
    </w:tbl>
    <w:p w:rsidR="008C4F07" w:rsidRPr="008C4F07" w:rsidRDefault="008C4F07" w:rsidP="00F71168">
      <w:pPr>
        <w:pStyle w:val="Sansinterligne"/>
        <w:jc w:val="both"/>
        <w:rPr>
          <w:sz w:val="28"/>
          <w:szCs w:val="28"/>
        </w:rPr>
      </w:pPr>
    </w:p>
    <w:p w:rsidR="00AA23FE" w:rsidRPr="008C4F07" w:rsidRDefault="003012F7" w:rsidP="00F71168">
      <w:pPr>
        <w:pStyle w:val="Sansinterligne"/>
        <w:jc w:val="both"/>
        <w:rPr>
          <w:sz w:val="26"/>
          <w:szCs w:val="26"/>
        </w:rPr>
      </w:pPr>
      <w:r w:rsidRPr="008C4F07">
        <w:rPr>
          <w:sz w:val="26"/>
          <w:szCs w:val="26"/>
        </w:rPr>
        <w:t>Si vous souhaitez y faire figurer gratuitement votre startup, l</w:t>
      </w:r>
      <w:r w:rsidR="00AA23FE" w:rsidRPr="008C4F07">
        <w:rPr>
          <w:sz w:val="26"/>
          <w:szCs w:val="26"/>
        </w:rPr>
        <w:t xml:space="preserve">e formulaire </w:t>
      </w:r>
      <w:r w:rsidR="00A514BD" w:rsidRPr="008C4F07">
        <w:rPr>
          <w:sz w:val="26"/>
          <w:szCs w:val="26"/>
        </w:rPr>
        <w:t xml:space="preserve">suivant est à </w:t>
      </w:r>
      <w:r w:rsidR="00AA23FE" w:rsidRPr="008C4F07">
        <w:rPr>
          <w:sz w:val="26"/>
          <w:szCs w:val="26"/>
        </w:rPr>
        <w:t>complét</w:t>
      </w:r>
      <w:r w:rsidR="00A514BD" w:rsidRPr="008C4F07">
        <w:rPr>
          <w:sz w:val="26"/>
          <w:szCs w:val="26"/>
        </w:rPr>
        <w:t>er</w:t>
      </w:r>
      <w:r w:rsidR="00AA23FE" w:rsidRPr="008C4F07">
        <w:rPr>
          <w:sz w:val="26"/>
          <w:szCs w:val="26"/>
        </w:rPr>
        <w:t xml:space="preserve"> et à retourner </w:t>
      </w:r>
      <w:r w:rsidR="00AA23FE" w:rsidRPr="008C4F07">
        <w:rPr>
          <w:b/>
          <w:sz w:val="26"/>
          <w:szCs w:val="26"/>
        </w:rPr>
        <w:t xml:space="preserve">avant le </w:t>
      </w:r>
      <w:r w:rsidR="00F50B3C" w:rsidRPr="008C4F07">
        <w:rPr>
          <w:b/>
          <w:sz w:val="26"/>
          <w:szCs w:val="26"/>
        </w:rPr>
        <w:t>10 août</w:t>
      </w:r>
      <w:r w:rsidR="00AA23FE" w:rsidRPr="008C4F07">
        <w:rPr>
          <w:sz w:val="26"/>
          <w:szCs w:val="26"/>
        </w:rPr>
        <w:t xml:space="preserve"> à l’adresse : </w:t>
      </w:r>
      <w:hyperlink r:id="rId7" w:history="1">
        <w:r w:rsidR="00AA23FE" w:rsidRPr="008C4F07">
          <w:rPr>
            <w:rStyle w:val="Lienhypertexte"/>
            <w:sz w:val="26"/>
            <w:szCs w:val="26"/>
          </w:rPr>
          <w:t>mikael.lozano@latribunebordeaux.fr</w:t>
        </w:r>
      </w:hyperlink>
    </w:p>
    <w:p w:rsidR="00AA23FE" w:rsidRPr="008C4F07" w:rsidRDefault="00AA23FE" w:rsidP="008C4F07">
      <w:pPr>
        <w:pStyle w:val="Sansinterligne"/>
        <w:jc w:val="both"/>
        <w:rPr>
          <w:sz w:val="26"/>
          <w:szCs w:val="26"/>
        </w:rPr>
      </w:pPr>
      <w:r w:rsidRPr="008C4F07">
        <w:rPr>
          <w:sz w:val="26"/>
          <w:szCs w:val="26"/>
        </w:rPr>
        <w:t xml:space="preserve">Le formulaire doit être </w:t>
      </w:r>
      <w:r w:rsidRPr="008C4F07">
        <w:rPr>
          <w:b/>
          <w:sz w:val="26"/>
          <w:szCs w:val="26"/>
        </w:rPr>
        <w:t>accompagné du logo de la startup</w:t>
      </w:r>
      <w:r w:rsidRPr="008C4F07">
        <w:rPr>
          <w:sz w:val="26"/>
          <w:szCs w:val="26"/>
        </w:rPr>
        <w:t xml:space="preserve"> dans la meilleure définition possible</w:t>
      </w:r>
      <w:r w:rsidR="00A514BD" w:rsidRPr="008C4F07">
        <w:rPr>
          <w:sz w:val="26"/>
          <w:szCs w:val="26"/>
        </w:rPr>
        <w:t>, idéalement vectorisé</w:t>
      </w:r>
      <w:r w:rsidRPr="008C4F07">
        <w:rPr>
          <w:sz w:val="26"/>
          <w:szCs w:val="26"/>
        </w:rPr>
        <w:t>.</w:t>
      </w:r>
    </w:p>
    <w:p w:rsidR="00AA23FE" w:rsidRPr="008C4F07" w:rsidRDefault="00AA23FE" w:rsidP="00EA3534">
      <w:pPr>
        <w:pStyle w:val="Sansinterligne"/>
        <w:rPr>
          <w:sz w:val="26"/>
          <w:szCs w:val="26"/>
        </w:rPr>
      </w:pPr>
      <w:r w:rsidRPr="008C4F07">
        <w:rPr>
          <w:sz w:val="26"/>
          <w:szCs w:val="26"/>
        </w:rPr>
        <w:t>Voici un exemple de fiche</w:t>
      </w:r>
      <w:r w:rsidR="008C4F07">
        <w:rPr>
          <w:sz w:val="26"/>
          <w:szCs w:val="26"/>
        </w:rPr>
        <w:t xml:space="preserve"> paraissant dans le </w:t>
      </w:r>
      <w:proofErr w:type="spellStart"/>
      <w:r w:rsidR="008C4F07">
        <w:rPr>
          <w:sz w:val="26"/>
          <w:szCs w:val="26"/>
        </w:rPr>
        <w:t>Startupper</w:t>
      </w:r>
      <w:proofErr w:type="spellEnd"/>
      <w:r w:rsidRPr="008C4F07">
        <w:rPr>
          <w:sz w:val="26"/>
          <w:szCs w:val="26"/>
        </w:rPr>
        <w:t> :</w:t>
      </w:r>
    </w:p>
    <w:p w:rsidR="00A514BD" w:rsidRPr="008C4F07" w:rsidRDefault="008C4F07" w:rsidP="00EA3534">
      <w:pPr>
        <w:pStyle w:val="Sansinterligne"/>
        <w:rPr>
          <w:sz w:val="28"/>
          <w:szCs w:val="28"/>
        </w:rPr>
      </w:pPr>
      <w:r>
        <w:rPr>
          <w:noProof/>
          <w:lang w:eastAsia="fr-FR"/>
        </w:rPr>
        <w:lastRenderedPageBreak/>
        <w:drawing>
          <wp:inline distT="0" distB="0" distL="0" distR="0" wp14:anchorId="2A21EE38" wp14:editId="72BC9C81">
            <wp:extent cx="5554980" cy="3296201"/>
            <wp:effectExtent l="0" t="0" r="7620" b="0"/>
            <wp:docPr id="5" name="Image 5" descr="C:\Users\m.lozano\Desktop\ca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lozano\Desktop\cap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095" cy="330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3FE" w:rsidRDefault="00AA23FE" w:rsidP="00EA3534">
      <w:pPr>
        <w:pStyle w:val="Sansinterligne"/>
      </w:pPr>
    </w:p>
    <w:p w:rsidR="00A514BD" w:rsidRDefault="00A514BD" w:rsidP="00EA3534">
      <w:pPr>
        <w:pStyle w:val="Sansinterligne"/>
      </w:pPr>
    </w:p>
    <w:p w:rsidR="00EA3534" w:rsidRPr="008C4F07" w:rsidRDefault="00A514BD" w:rsidP="00EA3534">
      <w:pPr>
        <w:pStyle w:val="Sansinterligne"/>
        <w:rPr>
          <w:sz w:val="26"/>
          <w:szCs w:val="26"/>
        </w:rPr>
      </w:pPr>
      <w:r w:rsidRPr="008C4F07">
        <w:rPr>
          <w:sz w:val="26"/>
          <w:szCs w:val="26"/>
        </w:rPr>
        <w:t xml:space="preserve">Renseigner le questionnaire suivant permettra à la rédaction de La Tribune Bordeaux de faire figurer votre entreprise dans ce </w:t>
      </w:r>
      <w:proofErr w:type="spellStart"/>
      <w:r w:rsidRPr="008C4F07">
        <w:rPr>
          <w:sz w:val="26"/>
          <w:szCs w:val="26"/>
        </w:rPr>
        <w:t>Startupper</w:t>
      </w:r>
      <w:proofErr w:type="spellEnd"/>
      <w:r w:rsidR="008C4F07">
        <w:rPr>
          <w:sz w:val="26"/>
          <w:szCs w:val="26"/>
        </w:rPr>
        <w:t xml:space="preserve"> 2017</w:t>
      </w:r>
      <w:r w:rsidRPr="008C4F07">
        <w:rPr>
          <w:sz w:val="26"/>
          <w:szCs w:val="26"/>
        </w:rPr>
        <w:t>. Merci de votre contribution !</w:t>
      </w:r>
    </w:p>
    <w:p w:rsidR="00F71168" w:rsidRPr="008C4F07" w:rsidRDefault="00F71168" w:rsidP="00EA3534">
      <w:pPr>
        <w:pStyle w:val="Sansinterligne"/>
        <w:rPr>
          <w:sz w:val="26"/>
          <w:szCs w:val="26"/>
        </w:rPr>
      </w:pPr>
      <w:r w:rsidRPr="008C4F07">
        <w:rPr>
          <w:sz w:val="26"/>
          <w:szCs w:val="26"/>
        </w:rPr>
        <w:t xml:space="preserve">Renseignements : Mikaël </w:t>
      </w:r>
      <w:proofErr w:type="spellStart"/>
      <w:r w:rsidRPr="008C4F07">
        <w:rPr>
          <w:sz w:val="26"/>
          <w:szCs w:val="26"/>
        </w:rPr>
        <w:t>Lozano</w:t>
      </w:r>
      <w:proofErr w:type="spellEnd"/>
      <w:r w:rsidR="008C4F07">
        <w:rPr>
          <w:sz w:val="26"/>
          <w:szCs w:val="26"/>
        </w:rPr>
        <w:t>,</w:t>
      </w:r>
      <w:r w:rsidRPr="008C4F07">
        <w:rPr>
          <w:sz w:val="26"/>
          <w:szCs w:val="26"/>
        </w:rPr>
        <w:t xml:space="preserve"> 06 50 45 53 75</w:t>
      </w:r>
      <w:r w:rsidR="008C4F07">
        <w:rPr>
          <w:sz w:val="26"/>
          <w:szCs w:val="26"/>
        </w:rPr>
        <w:t xml:space="preserve"> </w:t>
      </w:r>
    </w:p>
    <w:p w:rsidR="008C4F07" w:rsidRDefault="008C4F07" w:rsidP="00EA3534">
      <w:pPr>
        <w:pStyle w:val="Sansinterligne"/>
        <w:rPr>
          <w:sz w:val="26"/>
          <w:szCs w:val="26"/>
        </w:rPr>
      </w:pPr>
    </w:p>
    <w:p w:rsidR="008C4F07" w:rsidRPr="008C4F07" w:rsidRDefault="008C4F07" w:rsidP="00EA3534">
      <w:pPr>
        <w:pStyle w:val="Sansinterligne"/>
        <w:rPr>
          <w:sz w:val="26"/>
          <w:szCs w:val="26"/>
        </w:rPr>
      </w:pPr>
    </w:p>
    <w:p w:rsidR="00EA3534" w:rsidRPr="008C4F07" w:rsidRDefault="00EA3534" w:rsidP="00EA3534">
      <w:pPr>
        <w:pStyle w:val="Sansinterligne"/>
        <w:rPr>
          <w:sz w:val="26"/>
          <w:szCs w:val="26"/>
        </w:rPr>
      </w:pPr>
      <w:r w:rsidRPr="008C4F07">
        <w:rPr>
          <w:sz w:val="26"/>
          <w:szCs w:val="26"/>
        </w:rPr>
        <w:t>Nom de la startup :</w:t>
      </w:r>
    </w:p>
    <w:p w:rsidR="00EA3534" w:rsidRPr="008C4F07" w:rsidRDefault="00EA3534" w:rsidP="00EA3534">
      <w:pPr>
        <w:pStyle w:val="Sansinterligne"/>
        <w:rPr>
          <w:sz w:val="26"/>
          <w:szCs w:val="26"/>
        </w:rPr>
      </w:pPr>
    </w:p>
    <w:p w:rsidR="00EA3534" w:rsidRPr="008C4F07" w:rsidRDefault="00EA3534" w:rsidP="00EA3534">
      <w:pPr>
        <w:pStyle w:val="Sansinterligne"/>
        <w:rPr>
          <w:sz w:val="26"/>
          <w:szCs w:val="26"/>
        </w:rPr>
      </w:pPr>
      <w:r w:rsidRPr="008C4F07">
        <w:rPr>
          <w:sz w:val="26"/>
          <w:szCs w:val="26"/>
        </w:rPr>
        <w:t>Marque commerciale :</w:t>
      </w:r>
    </w:p>
    <w:p w:rsidR="00EA3534" w:rsidRPr="008C4F07" w:rsidRDefault="00EA3534" w:rsidP="00EA3534">
      <w:pPr>
        <w:pStyle w:val="Sansinterligne"/>
        <w:rPr>
          <w:sz w:val="26"/>
          <w:szCs w:val="26"/>
        </w:rPr>
      </w:pPr>
    </w:p>
    <w:p w:rsidR="00EA3534" w:rsidRPr="008C4F07" w:rsidRDefault="00EA3534" w:rsidP="00EA3534">
      <w:pPr>
        <w:pStyle w:val="Sansinterligne"/>
        <w:rPr>
          <w:sz w:val="26"/>
          <w:szCs w:val="26"/>
        </w:rPr>
      </w:pPr>
      <w:r w:rsidRPr="008C4F07">
        <w:rPr>
          <w:sz w:val="26"/>
          <w:szCs w:val="26"/>
        </w:rPr>
        <w:t>Date de création :</w:t>
      </w:r>
    </w:p>
    <w:p w:rsidR="00EA3534" w:rsidRPr="008C4F07" w:rsidRDefault="00EA3534" w:rsidP="00EA3534">
      <w:pPr>
        <w:pStyle w:val="Sansinterligne"/>
        <w:rPr>
          <w:sz w:val="26"/>
          <w:szCs w:val="26"/>
        </w:rPr>
      </w:pPr>
    </w:p>
    <w:p w:rsidR="00EA3534" w:rsidRPr="008C4F07" w:rsidRDefault="00EA3534" w:rsidP="00EA3534">
      <w:pPr>
        <w:pStyle w:val="Sansinterligne"/>
        <w:rPr>
          <w:sz w:val="26"/>
          <w:szCs w:val="26"/>
        </w:rPr>
      </w:pPr>
      <w:r w:rsidRPr="008C4F07">
        <w:rPr>
          <w:sz w:val="26"/>
          <w:szCs w:val="26"/>
        </w:rPr>
        <w:t>Nom(s) et fonction(s)</w:t>
      </w:r>
      <w:r w:rsidR="00D610F3" w:rsidRPr="008C4F07">
        <w:rPr>
          <w:sz w:val="26"/>
          <w:szCs w:val="26"/>
        </w:rPr>
        <w:t xml:space="preserve"> des dirigeants :</w:t>
      </w:r>
    </w:p>
    <w:p w:rsidR="00D610F3" w:rsidRPr="008C4F07" w:rsidRDefault="00D610F3" w:rsidP="00EA3534">
      <w:pPr>
        <w:pStyle w:val="Sansinterligne"/>
        <w:rPr>
          <w:sz w:val="26"/>
          <w:szCs w:val="26"/>
        </w:rPr>
      </w:pPr>
    </w:p>
    <w:p w:rsidR="00D610F3" w:rsidRPr="008C4F07" w:rsidRDefault="00D610F3" w:rsidP="00EA3534">
      <w:pPr>
        <w:pStyle w:val="Sansinterligne"/>
        <w:rPr>
          <w:sz w:val="26"/>
          <w:szCs w:val="26"/>
        </w:rPr>
      </w:pPr>
      <w:r w:rsidRPr="008C4F07">
        <w:rPr>
          <w:sz w:val="26"/>
          <w:szCs w:val="26"/>
        </w:rPr>
        <w:t>Nombre de salariés :</w:t>
      </w:r>
    </w:p>
    <w:p w:rsidR="00D610F3" w:rsidRPr="008C4F07" w:rsidRDefault="00D610F3" w:rsidP="00EA3534">
      <w:pPr>
        <w:pStyle w:val="Sansinterligne"/>
        <w:rPr>
          <w:sz w:val="26"/>
          <w:szCs w:val="26"/>
        </w:rPr>
      </w:pPr>
    </w:p>
    <w:p w:rsidR="00D610F3" w:rsidRPr="008C4F07" w:rsidRDefault="00D610F3" w:rsidP="00EA3534">
      <w:pPr>
        <w:pStyle w:val="Sansinterligne"/>
        <w:rPr>
          <w:sz w:val="26"/>
          <w:szCs w:val="26"/>
        </w:rPr>
      </w:pPr>
      <w:r w:rsidRPr="008C4F07">
        <w:rPr>
          <w:sz w:val="26"/>
          <w:szCs w:val="26"/>
        </w:rPr>
        <w:t>Présentation de l’entreprise (5 phrases maximum) :</w:t>
      </w:r>
    </w:p>
    <w:p w:rsidR="00D610F3" w:rsidRPr="008C4F07" w:rsidRDefault="00D610F3" w:rsidP="00EA3534">
      <w:pPr>
        <w:pStyle w:val="Sansinterligne"/>
        <w:rPr>
          <w:sz w:val="26"/>
          <w:szCs w:val="26"/>
        </w:rPr>
      </w:pPr>
    </w:p>
    <w:p w:rsidR="00D610F3" w:rsidRPr="008C4F07" w:rsidRDefault="00D610F3" w:rsidP="00EA3534">
      <w:pPr>
        <w:pStyle w:val="Sansinterligne"/>
        <w:rPr>
          <w:sz w:val="26"/>
          <w:szCs w:val="26"/>
        </w:rPr>
      </w:pPr>
      <w:r w:rsidRPr="008C4F07">
        <w:rPr>
          <w:sz w:val="26"/>
          <w:szCs w:val="26"/>
        </w:rPr>
        <w:t>Description de l’offre (produit, service, technologie. 5 phrases maximum) :</w:t>
      </w:r>
    </w:p>
    <w:p w:rsidR="00D610F3" w:rsidRPr="008C4F07" w:rsidRDefault="00D610F3" w:rsidP="00EA3534">
      <w:pPr>
        <w:pStyle w:val="Sansinterligne"/>
        <w:rPr>
          <w:sz w:val="26"/>
          <w:szCs w:val="26"/>
        </w:rPr>
      </w:pPr>
    </w:p>
    <w:p w:rsidR="00D610F3" w:rsidRPr="008C4F07" w:rsidRDefault="00D610F3" w:rsidP="00EA3534">
      <w:pPr>
        <w:pStyle w:val="Sansinterligne"/>
        <w:rPr>
          <w:sz w:val="26"/>
          <w:szCs w:val="26"/>
        </w:rPr>
      </w:pPr>
      <w:r w:rsidRPr="008C4F07">
        <w:rPr>
          <w:sz w:val="26"/>
          <w:szCs w:val="26"/>
        </w:rPr>
        <w:t>Proposition de valeur (fondements de l’innovation, atouts concurrentiels…) :</w:t>
      </w:r>
    </w:p>
    <w:p w:rsidR="00D610F3" w:rsidRPr="008C4F07" w:rsidRDefault="00D610F3" w:rsidP="00EA3534">
      <w:pPr>
        <w:pStyle w:val="Sansinterligne"/>
        <w:rPr>
          <w:sz w:val="26"/>
          <w:szCs w:val="26"/>
        </w:rPr>
      </w:pPr>
    </w:p>
    <w:p w:rsidR="00D610F3" w:rsidRPr="008C4F07" w:rsidRDefault="00D610F3" w:rsidP="00EA3534">
      <w:pPr>
        <w:pStyle w:val="Sansinterligne"/>
        <w:rPr>
          <w:sz w:val="26"/>
          <w:szCs w:val="26"/>
        </w:rPr>
      </w:pPr>
      <w:r w:rsidRPr="008C4F07">
        <w:rPr>
          <w:sz w:val="26"/>
          <w:szCs w:val="26"/>
        </w:rPr>
        <w:t>Marché cible :</w:t>
      </w:r>
    </w:p>
    <w:p w:rsidR="00D610F3" w:rsidRPr="008C4F07" w:rsidRDefault="00D610F3" w:rsidP="00EA3534">
      <w:pPr>
        <w:pStyle w:val="Sansinterligne"/>
        <w:rPr>
          <w:sz w:val="26"/>
          <w:szCs w:val="26"/>
        </w:rPr>
      </w:pPr>
    </w:p>
    <w:p w:rsidR="00D610F3" w:rsidRPr="008C4F07" w:rsidRDefault="00D610F3" w:rsidP="00EA3534">
      <w:pPr>
        <w:pStyle w:val="Sansinterligne"/>
        <w:rPr>
          <w:sz w:val="26"/>
          <w:szCs w:val="26"/>
        </w:rPr>
      </w:pPr>
      <w:r w:rsidRPr="008C4F07">
        <w:rPr>
          <w:sz w:val="26"/>
          <w:szCs w:val="26"/>
        </w:rPr>
        <w:t>Accompagnement par une structure (collectivité locale, incubateur, accélérateur…) :</w:t>
      </w:r>
    </w:p>
    <w:p w:rsidR="00D610F3" w:rsidRPr="008C4F07" w:rsidRDefault="00D610F3" w:rsidP="00EA3534">
      <w:pPr>
        <w:pStyle w:val="Sansinterligne"/>
        <w:rPr>
          <w:sz w:val="26"/>
          <w:szCs w:val="26"/>
        </w:rPr>
      </w:pPr>
    </w:p>
    <w:p w:rsidR="00D610F3" w:rsidRPr="008C4F07" w:rsidRDefault="00D610F3" w:rsidP="00EA3534">
      <w:pPr>
        <w:pStyle w:val="Sansinterligne"/>
        <w:rPr>
          <w:sz w:val="26"/>
          <w:szCs w:val="26"/>
        </w:rPr>
      </w:pPr>
      <w:r w:rsidRPr="008C4F07">
        <w:rPr>
          <w:sz w:val="26"/>
          <w:szCs w:val="26"/>
        </w:rPr>
        <w:lastRenderedPageBreak/>
        <w:t>Descriptif des prochains objectifs (levée de fonds, montant et calendrier / ouvertures de bureaux / déploiement international / …) :</w:t>
      </w:r>
    </w:p>
    <w:p w:rsidR="00D610F3" w:rsidRPr="008C4F07" w:rsidRDefault="00D610F3" w:rsidP="00EA3534">
      <w:pPr>
        <w:pStyle w:val="Sansinterligne"/>
        <w:rPr>
          <w:sz w:val="26"/>
          <w:szCs w:val="26"/>
        </w:rPr>
      </w:pPr>
    </w:p>
    <w:p w:rsidR="00D610F3" w:rsidRPr="008C4F07" w:rsidRDefault="00D610F3" w:rsidP="00EA3534">
      <w:pPr>
        <w:pStyle w:val="Sansinterligne"/>
        <w:rPr>
          <w:sz w:val="26"/>
          <w:szCs w:val="26"/>
        </w:rPr>
      </w:pPr>
      <w:r w:rsidRPr="008C4F07">
        <w:rPr>
          <w:sz w:val="26"/>
          <w:szCs w:val="26"/>
        </w:rPr>
        <w:t>Faits marquants dans l’histoire de la startup et distinctions :</w:t>
      </w:r>
    </w:p>
    <w:p w:rsidR="003528EE" w:rsidRPr="008C4F07" w:rsidRDefault="003528EE" w:rsidP="00EA3534">
      <w:pPr>
        <w:pStyle w:val="Sansinterligne"/>
        <w:rPr>
          <w:sz w:val="26"/>
          <w:szCs w:val="26"/>
        </w:rPr>
      </w:pPr>
    </w:p>
    <w:p w:rsidR="003528EE" w:rsidRPr="008C4F07" w:rsidRDefault="003528EE" w:rsidP="00EA3534">
      <w:pPr>
        <w:pStyle w:val="Sansinterligne"/>
        <w:rPr>
          <w:sz w:val="26"/>
          <w:szCs w:val="26"/>
        </w:rPr>
      </w:pPr>
      <w:r w:rsidRPr="008C4F07">
        <w:rPr>
          <w:sz w:val="26"/>
          <w:szCs w:val="26"/>
        </w:rPr>
        <w:t>Chiffre d’affaires 201</w:t>
      </w:r>
      <w:r w:rsidR="008C4F07">
        <w:rPr>
          <w:sz w:val="26"/>
          <w:szCs w:val="26"/>
        </w:rPr>
        <w:t>6</w:t>
      </w:r>
      <w:r w:rsidRPr="008C4F07">
        <w:rPr>
          <w:sz w:val="26"/>
          <w:szCs w:val="26"/>
        </w:rPr>
        <w:t> :</w:t>
      </w:r>
    </w:p>
    <w:p w:rsidR="003528EE" w:rsidRPr="008C4F07" w:rsidRDefault="003528EE" w:rsidP="00EA3534">
      <w:pPr>
        <w:pStyle w:val="Sansinterligne"/>
        <w:rPr>
          <w:sz w:val="26"/>
          <w:szCs w:val="26"/>
        </w:rPr>
      </w:pPr>
    </w:p>
    <w:p w:rsidR="003528EE" w:rsidRPr="008C4F07" w:rsidRDefault="003528EE" w:rsidP="00EA3534">
      <w:pPr>
        <w:pStyle w:val="Sansinterligne"/>
        <w:rPr>
          <w:sz w:val="26"/>
          <w:szCs w:val="26"/>
        </w:rPr>
      </w:pPr>
      <w:r w:rsidRPr="008C4F07">
        <w:rPr>
          <w:sz w:val="26"/>
          <w:szCs w:val="26"/>
        </w:rPr>
        <w:t>Croissance 201</w:t>
      </w:r>
      <w:r w:rsidR="008C4F07">
        <w:rPr>
          <w:sz w:val="26"/>
          <w:szCs w:val="26"/>
        </w:rPr>
        <w:t>6</w:t>
      </w:r>
      <w:r w:rsidRPr="008C4F07">
        <w:rPr>
          <w:sz w:val="26"/>
          <w:szCs w:val="26"/>
        </w:rPr>
        <w:t xml:space="preserve"> VS 201</w:t>
      </w:r>
      <w:r w:rsidR="008C4F07">
        <w:rPr>
          <w:sz w:val="26"/>
          <w:szCs w:val="26"/>
        </w:rPr>
        <w:t>5</w:t>
      </w:r>
      <w:r w:rsidRPr="008C4F07">
        <w:rPr>
          <w:sz w:val="26"/>
          <w:szCs w:val="26"/>
        </w:rPr>
        <w:t> :</w:t>
      </w:r>
    </w:p>
    <w:p w:rsidR="003528EE" w:rsidRPr="008C4F07" w:rsidRDefault="003528EE" w:rsidP="00EA3534">
      <w:pPr>
        <w:pStyle w:val="Sansinterligne"/>
        <w:rPr>
          <w:sz w:val="26"/>
          <w:szCs w:val="26"/>
        </w:rPr>
      </w:pPr>
    </w:p>
    <w:p w:rsidR="003528EE" w:rsidRPr="008C4F07" w:rsidRDefault="003528EE" w:rsidP="00EA3534">
      <w:pPr>
        <w:pStyle w:val="Sansinterligne"/>
        <w:rPr>
          <w:sz w:val="26"/>
          <w:szCs w:val="26"/>
        </w:rPr>
      </w:pPr>
      <w:r w:rsidRPr="008C4F07">
        <w:rPr>
          <w:sz w:val="26"/>
          <w:szCs w:val="26"/>
        </w:rPr>
        <w:t>Informations pratiques :</w:t>
      </w:r>
    </w:p>
    <w:p w:rsidR="003528EE" w:rsidRPr="008C4F07" w:rsidRDefault="003528EE" w:rsidP="00EA3534">
      <w:pPr>
        <w:pStyle w:val="Sansinterligne"/>
        <w:rPr>
          <w:sz w:val="26"/>
          <w:szCs w:val="26"/>
        </w:rPr>
      </w:pPr>
      <w:r w:rsidRPr="008C4F07">
        <w:rPr>
          <w:sz w:val="26"/>
          <w:szCs w:val="26"/>
        </w:rPr>
        <w:t>Adresse du siège</w:t>
      </w:r>
    </w:p>
    <w:p w:rsidR="003528EE" w:rsidRPr="008C4F07" w:rsidRDefault="003528EE" w:rsidP="00EA3534">
      <w:pPr>
        <w:pStyle w:val="Sansinterligne"/>
        <w:rPr>
          <w:sz w:val="26"/>
          <w:szCs w:val="26"/>
        </w:rPr>
      </w:pPr>
      <w:r w:rsidRPr="008C4F07">
        <w:rPr>
          <w:sz w:val="26"/>
          <w:szCs w:val="26"/>
        </w:rPr>
        <w:t>Tél. fixe</w:t>
      </w:r>
    </w:p>
    <w:p w:rsidR="003528EE" w:rsidRPr="008C4F07" w:rsidRDefault="003528EE" w:rsidP="00EA3534">
      <w:pPr>
        <w:pStyle w:val="Sansinterligne"/>
        <w:rPr>
          <w:sz w:val="26"/>
          <w:szCs w:val="26"/>
        </w:rPr>
      </w:pPr>
      <w:r w:rsidRPr="008C4F07">
        <w:rPr>
          <w:sz w:val="26"/>
          <w:szCs w:val="26"/>
        </w:rPr>
        <w:t>Tél. mobile</w:t>
      </w:r>
    </w:p>
    <w:p w:rsidR="003528EE" w:rsidRPr="008C4F07" w:rsidRDefault="003528EE" w:rsidP="00EA3534">
      <w:pPr>
        <w:pStyle w:val="Sansinterligne"/>
        <w:rPr>
          <w:sz w:val="26"/>
          <w:szCs w:val="26"/>
        </w:rPr>
      </w:pPr>
      <w:r w:rsidRPr="008C4F07">
        <w:rPr>
          <w:sz w:val="26"/>
          <w:szCs w:val="26"/>
        </w:rPr>
        <w:t>Mail</w:t>
      </w:r>
    </w:p>
    <w:p w:rsidR="003528EE" w:rsidRPr="008C4F07" w:rsidRDefault="003528EE" w:rsidP="00EA3534">
      <w:pPr>
        <w:pStyle w:val="Sansinterligne"/>
        <w:rPr>
          <w:sz w:val="26"/>
          <w:szCs w:val="26"/>
        </w:rPr>
      </w:pPr>
      <w:r w:rsidRPr="008C4F07">
        <w:rPr>
          <w:sz w:val="26"/>
          <w:szCs w:val="26"/>
        </w:rPr>
        <w:t>Réseaux sociaux</w:t>
      </w:r>
      <w:r w:rsidR="008C4F07">
        <w:rPr>
          <w:sz w:val="26"/>
          <w:szCs w:val="26"/>
        </w:rPr>
        <w:t xml:space="preserve"> (noms des comptes)</w:t>
      </w:r>
    </w:p>
    <w:p w:rsidR="00EA3534" w:rsidRPr="008C4F07" w:rsidRDefault="008C4F07">
      <w:pPr>
        <w:pStyle w:val="Sansinterligne"/>
        <w:rPr>
          <w:sz w:val="26"/>
          <w:szCs w:val="26"/>
        </w:rPr>
      </w:pPr>
      <w:r>
        <w:rPr>
          <w:sz w:val="26"/>
          <w:szCs w:val="26"/>
        </w:rPr>
        <w:t>Adresse du s</w:t>
      </w:r>
      <w:r w:rsidR="003528EE" w:rsidRPr="008C4F07">
        <w:rPr>
          <w:sz w:val="26"/>
          <w:szCs w:val="26"/>
        </w:rPr>
        <w:t>ite internet</w:t>
      </w:r>
    </w:p>
    <w:sectPr w:rsidR="00EA3534" w:rsidRPr="008C4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34"/>
    <w:rsid w:val="000A1B19"/>
    <w:rsid w:val="00295DCF"/>
    <w:rsid w:val="003012F7"/>
    <w:rsid w:val="003528EE"/>
    <w:rsid w:val="00423996"/>
    <w:rsid w:val="008C4F07"/>
    <w:rsid w:val="00A514BD"/>
    <w:rsid w:val="00AA23FE"/>
    <w:rsid w:val="00AE0DFA"/>
    <w:rsid w:val="00BE55C6"/>
    <w:rsid w:val="00C85555"/>
    <w:rsid w:val="00D610F3"/>
    <w:rsid w:val="00DF40DC"/>
    <w:rsid w:val="00EA3534"/>
    <w:rsid w:val="00F50B3C"/>
    <w:rsid w:val="00F71168"/>
    <w:rsid w:val="00F91621"/>
    <w:rsid w:val="00FC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A353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A23F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50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A353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A23F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50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mikael.lozano@latribunebordeaux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Mikaël LOZANO</dc:creator>
  <cp:lastModifiedBy>Roxanne</cp:lastModifiedBy>
  <cp:revision>2</cp:revision>
  <dcterms:created xsi:type="dcterms:W3CDTF">2017-06-22T09:08:00Z</dcterms:created>
  <dcterms:modified xsi:type="dcterms:W3CDTF">2017-06-22T09:08:00Z</dcterms:modified>
</cp:coreProperties>
</file>